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B2E96" w14:textId="05006C2A" w:rsidR="00D04200" w:rsidRPr="004D2950" w:rsidRDefault="00D04200" w:rsidP="00D04200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4D2950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>Love your independence – You're only as old as you feel</w:t>
      </w:r>
    </w:p>
    <w:p w14:paraId="0596F98D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0BF04D86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 w:rsidRPr="004D2950">
        <w:rPr>
          <w:rFonts w:ascii="Calibri" w:eastAsia="Times New Roman" w:hAnsi="Calibri"/>
          <w:bCs/>
          <w:color w:val="000000"/>
          <w:highlight w:val="yellow"/>
        </w:rPr>
        <w:t>[Subtitle]</w:t>
      </w:r>
      <w:r>
        <w:rPr>
          <w:rFonts w:ascii="Calibri" w:eastAsia="Times New Roman" w:hAnsi="Calibri"/>
          <w:b/>
          <w:bCs/>
          <w:color w:val="000000"/>
        </w:rPr>
        <w:t xml:space="preserve"> How old are you?</w:t>
      </w:r>
    </w:p>
    <w:p w14:paraId="1CDAC31B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0F7BA9D8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162F7E71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371266A7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On my driver’s license it says that I'm 74.</w:t>
      </w:r>
    </w:p>
    <w:p w14:paraId="57F8F7F2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054CF29B" w14:textId="77777777" w:rsidR="00D04200" w:rsidRPr="004D2950" w:rsidRDefault="00D04200" w:rsidP="00D04200">
      <w:pPr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Kay</w:t>
      </w:r>
    </w:p>
    <w:p w14:paraId="7403E92A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5514EDB0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I'm 64.</w:t>
      </w:r>
    </w:p>
    <w:p w14:paraId="1EEF557A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5EAEE94F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Joss</w:t>
      </w:r>
    </w:p>
    <w:p w14:paraId="77395A2E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E4598C9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Very nearly 75.</w:t>
      </w:r>
    </w:p>
    <w:p w14:paraId="7F033D71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3A5923F1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08C4B330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D1AFBB8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I'm 79.</w:t>
      </w:r>
    </w:p>
    <w:p w14:paraId="0F37C665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69C2D09A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Judy</w:t>
      </w:r>
    </w:p>
    <w:p w14:paraId="71C9A1D2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5F51FB7C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80.</w:t>
      </w:r>
    </w:p>
    <w:p w14:paraId="6729AA2C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447249E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Margarit</w:t>
      </w:r>
    </w:p>
    <w:p w14:paraId="6F8AF12C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40530A4A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76.</w:t>
      </w:r>
    </w:p>
    <w:p w14:paraId="4CBE8289" w14:textId="77777777" w:rsidR="00D04200" w:rsidRDefault="00D04200" w:rsidP="00D04200">
      <w:pPr>
        <w:rPr>
          <w:rFonts w:ascii="Calibri" w:eastAsia="Times New Roman" w:hAnsi="Calibri"/>
          <w:bCs/>
          <w:color w:val="000000"/>
          <w:highlight w:val="yellow"/>
        </w:rPr>
      </w:pPr>
    </w:p>
    <w:p w14:paraId="43A2B0D0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  <w:r w:rsidRPr="004D2950">
        <w:rPr>
          <w:rFonts w:ascii="Calibri" w:eastAsia="Times New Roman" w:hAnsi="Calibri"/>
          <w:bCs/>
          <w:color w:val="000000"/>
          <w:highlight w:val="yellow"/>
        </w:rPr>
        <w:t>[Subtitle]</w:t>
      </w:r>
      <w:r>
        <w:rPr>
          <w:rFonts w:ascii="Calibri" w:eastAsia="Times New Roman" w:hAnsi="Calibri"/>
          <w:b/>
          <w:bCs/>
          <w:color w:val="000000"/>
        </w:rPr>
        <w:t xml:space="preserve"> How old do you feel?</w:t>
      </w:r>
      <w:r>
        <w:rPr>
          <w:rFonts w:ascii="Calibri" w:eastAsia="Times New Roman" w:hAnsi="Calibri"/>
          <w:color w:val="000000"/>
        </w:rPr>
        <w:br/>
      </w:r>
    </w:p>
    <w:p w14:paraId="5365FCBE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Margarit</w:t>
      </w:r>
    </w:p>
    <w:p w14:paraId="0A9DF56B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8DCCF07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feel about 50 or 55.</w:t>
      </w:r>
    </w:p>
    <w:p w14:paraId="79FF327B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4E408AF3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Joss</w:t>
      </w:r>
    </w:p>
    <w:p w14:paraId="1D1F6645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</w:p>
    <w:p w14:paraId="58A31E4F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Sometimes I feel about 90. Other times I feel about 50. I was pretty active at 50.</w:t>
      </w:r>
    </w:p>
    <w:p w14:paraId="04CEB437" w14:textId="77777777" w:rsidR="00D04200" w:rsidRPr="004D2950" w:rsidRDefault="00D04200" w:rsidP="00D04200">
      <w:pPr>
        <w:rPr>
          <w:rFonts w:ascii="Calibri" w:eastAsia="Times New Roman" w:hAnsi="Calibri"/>
          <w:color w:val="000000"/>
        </w:rPr>
      </w:pPr>
    </w:p>
    <w:p w14:paraId="08E44A98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390E6DEE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99C0C96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feel more like I'm in my mid 50's, but sadly that's the age of my sons.</w:t>
      </w:r>
    </w:p>
    <w:p w14:paraId="729BE17B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612629C9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Kay</w:t>
      </w:r>
    </w:p>
    <w:p w14:paraId="101DF8D6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8DFE409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Well, mentally I'm still around 30.</w:t>
      </w:r>
    </w:p>
    <w:p w14:paraId="703C133F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4BBB39E4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Judy</w:t>
      </w:r>
    </w:p>
    <w:p w14:paraId="68A8D025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2F45FFFF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 could feel about 100 on some days, but on other days when people ask me how old am  and I say 80 and they say: Oh, I thought you were 70. </w:t>
      </w:r>
    </w:p>
    <w:p w14:paraId="2B7AAA56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1BE570C6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So, that's very complimentary.</w:t>
      </w:r>
    </w:p>
    <w:p w14:paraId="4C241300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1EF9D43F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71504847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2FF1D25E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About 25 or 26. I'll admit to a little bit older.</w:t>
      </w:r>
    </w:p>
    <w:p w14:paraId="6B201C50" w14:textId="77777777" w:rsidR="00D04200" w:rsidRDefault="00D04200" w:rsidP="00D04200">
      <w:pPr>
        <w:rPr>
          <w:rFonts w:ascii="Calibri" w:eastAsia="Times New Roman" w:hAnsi="Calibri"/>
          <w:b/>
          <w:bCs/>
          <w:color w:val="000000"/>
        </w:rPr>
      </w:pPr>
    </w:p>
    <w:p w14:paraId="49EB23CB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 w:rsidRPr="004D2950">
        <w:rPr>
          <w:rFonts w:ascii="Calibri" w:eastAsia="Times New Roman" w:hAnsi="Calibri"/>
          <w:bCs/>
          <w:color w:val="000000"/>
          <w:highlight w:val="yellow"/>
        </w:rPr>
        <w:t>[Subtitle]</w:t>
      </w:r>
      <w:r>
        <w:rPr>
          <w:rFonts w:ascii="Calibri" w:eastAsia="Times New Roman" w:hAnsi="Calibri"/>
          <w:b/>
          <w:bCs/>
          <w:color w:val="000000"/>
        </w:rPr>
        <w:t xml:space="preserve"> How do people see you?</w:t>
      </w:r>
    </w:p>
    <w:p w14:paraId="5CC910F7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289CB4F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Kay</w:t>
      </w:r>
    </w:p>
    <w:p w14:paraId="1ED81EE9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42691AE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Public perception is I'm a: How are you darling? type of person.</w:t>
      </w:r>
    </w:p>
    <w:p w14:paraId="36AFB387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0D870A6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10A7BCE9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0E06EACC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frustration is that people call you dear. I don't want to be called dear. I'm not that old yet.</w:t>
      </w:r>
    </w:p>
    <w:p w14:paraId="3A6A57C5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1CB5FB3B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Judy</w:t>
      </w:r>
    </w:p>
    <w:p w14:paraId="0C73D809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53337D54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And they think because you're old you must be mentally deficient, perhaps.</w:t>
      </w:r>
    </w:p>
    <w:p w14:paraId="795BD1DC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528ED6AA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4CCE0768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16FEFDD8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It's when middle aged women stand up for me on the bus that I feel there must be something different.</w:t>
      </w:r>
    </w:p>
    <w:p w14:paraId="4F5D11DF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40838003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 w:rsidRPr="004D2950">
        <w:rPr>
          <w:rFonts w:ascii="Calibri" w:eastAsia="Times New Roman" w:hAnsi="Calibri"/>
          <w:color w:val="000000"/>
          <w:highlight w:val="yellow"/>
        </w:rPr>
        <w:t>[Subtitle]</w:t>
      </w:r>
      <w:r>
        <w:rPr>
          <w:rFonts w:ascii="Calibri" w:eastAsia="Times New Roman" w:hAnsi="Calibri"/>
          <w:color w:val="000000"/>
        </w:rPr>
        <w:t xml:space="preserve"> </w:t>
      </w:r>
      <w:r w:rsidRPr="004D2950">
        <w:rPr>
          <w:rFonts w:ascii="Calibri" w:eastAsia="Times New Roman" w:hAnsi="Calibri"/>
          <w:b/>
          <w:color w:val="000000"/>
        </w:rPr>
        <w:t>Pictures of existing campaigns?</w:t>
      </w:r>
    </w:p>
    <w:p w14:paraId="0FD2D16E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25B91060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47B5FB2E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2B71F86B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relate to them in a sense in that I know this is coming.</w:t>
      </w:r>
    </w:p>
    <w:p w14:paraId="4E53D924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01BE23BB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Margarit</w:t>
      </w:r>
    </w:p>
    <w:p w14:paraId="766D74C1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024F651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No. Not at the moment.</w:t>
      </w:r>
    </w:p>
    <w:p w14:paraId="050A690E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7B6CF993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1EAF8526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4E93C950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No, it worries me a bit. I don't want to be that old.</w:t>
      </w:r>
    </w:p>
    <w:p w14:paraId="169ED8FB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6F6E3A2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</w:t>
      </w:r>
      <w:r>
        <w:rPr>
          <w:rFonts w:ascii="Calibri" w:eastAsia="Times New Roman" w:hAnsi="Calibri"/>
          <w:i/>
          <w:iCs/>
          <w:color w:val="000000"/>
        </w:rPr>
        <w:t>oss</w:t>
      </w:r>
    </w:p>
    <w:p w14:paraId="28879E83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5D8C733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No, I don't associate me being of that age.</w:t>
      </w:r>
    </w:p>
    <w:p w14:paraId="185EF7E6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0E58FC83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Kay</w:t>
      </w:r>
    </w:p>
    <w:p w14:paraId="06DBEBC9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3DF1285B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Not that inspired really. I felt more sorry for them because I didn't see myself being like that.</w:t>
      </w:r>
    </w:p>
    <w:p w14:paraId="67A5F696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4F1B5E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 w:rsidRPr="004D2950">
        <w:rPr>
          <w:rFonts w:ascii="Calibri" w:eastAsia="Times New Roman" w:hAnsi="Calibri"/>
          <w:bCs/>
          <w:color w:val="000000"/>
          <w:highlight w:val="yellow"/>
        </w:rPr>
        <w:t>[Subtitle]</w:t>
      </w:r>
      <w:r>
        <w:rPr>
          <w:rFonts w:ascii="Calibri" w:eastAsia="Times New Roman" w:hAnsi="Calibri"/>
          <w:b/>
          <w:bCs/>
          <w:color w:val="000000"/>
        </w:rPr>
        <w:t xml:space="preserve"> New resources?</w:t>
      </w:r>
    </w:p>
    <w:p w14:paraId="27DD3258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6BE12D5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Kay</w:t>
      </w:r>
    </w:p>
    <w:p w14:paraId="389628FE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3AF7AC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Yes, the word independent straight away would captivate me, very much so.</w:t>
      </w:r>
    </w:p>
    <w:p w14:paraId="2E070535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5E5F8A1C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Margarit</w:t>
      </w:r>
    </w:p>
    <w:p w14:paraId="1242356F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11088DF6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would probably, yes. I would read anything if I could prevent it.</w:t>
      </w:r>
    </w:p>
    <w:p w14:paraId="103AD768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3C667DBC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 xml:space="preserve">Bev </w:t>
      </w:r>
    </w:p>
    <w:p w14:paraId="42F25DAE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700A184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Yes, I would be interested because I want to keep my independence.</w:t>
      </w:r>
    </w:p>
    <w:p w14:paraId="1E4145D5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4920C00A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Judy</w:t>
      </w:r>
    </w:p>
    <w:p w14:paraId="08741A4D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921A734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Yes, that looks fascinating because you have got words, you've got a person, some scenery and I love the red gumboots.</w:t>
      </w:r>
    </w:p>
    <w:p w14:paraId="4B186EAD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035AB533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Joss</w:t>
      </w:r>
    </w:p>
    <w:p w14:paraId="49E60A8B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192F45FF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Yes, she looks as though she might be gardening. I like gardening, yes I would look at that brochure.</w:t>
      </w:r>
    </w:p>
    <w:p w14:paraId="459D16C3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367F097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429BC14C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6C5365FC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Yes, that's better than those old fuddy duddy geriatric types that were on the earlier ones.</w:t>
      </w:r>
    </w:p>
    <w:p w14:paraId="567C6B88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E362B53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 w:rsidRPr="004D2950">
        <w:rPr>
          <w:rFonts w:ascii="Calibri" w:eastAsia="Times New Roman" w:hAnsi="Calibri"/>
          <w:color w:val="000000"/>
          <w:highlight w:val="yellow"/>
        </w:rPr>
        <w:t>[</w:t>
      </w:r>
      <w:r w:rsidRPr="004D2950">
        <w:rPr>
          <w:rFonts w:ascii="Calibri" w:eastAsia="Times New Roman" w:hAnsi="Calibri"/>
          <w:bCs/>
          <w:color w:val="000000"/>
          <w:highlight w:val="yellow"/>
        </w:rPr>
        <w:t>Subtitle]</w:t>
      </w:r>
      <w:r>
        <w:rPr>
          <w:rFonts w:ascii="Calibri" w:eastAsia="Times New Roman" w:hAnsi="Calibri"/>
          <w:b/>
          <w:bCs/>
          <w:color w:val="000000"/>
        </w:rPr>
        <w:t xml:space="preserve"> Attend classes?</w:t>
      </w:r>
    </w:p>
    <w:p w14:paraId="7F291712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6666FA8F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17A724E1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023E98EB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have a problem believing I need to go.</w:t>
      </w:r>
    </w:p>
    <w:p w14:paraId="367D264B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7A32EA8E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Joss</w:t>
      </w:r>
    </w:p>
    <w:p w14:paraId="0E5D3C3B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</w:p>
    <w:p w14:paraId="29DC539D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Yes I would. Because it's quite nice to meet other people and do those activities.</w:t>
      </w:r>
    </w:p>
    <w:p w14:paraId="04808003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50BB9BA0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Bev</w:t>
      </w:r>
    </w:p>
    <w:p w14:paraId="484E2D3B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A29FDAE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would go along and see how they were to get the experience.</w:t>
      </w:r>
    </w:p>
    <w:p w14:paraId="37F606D4" w14:textId="77777777" w:rsidR="00D04200" w:rsidRPr="004D2950" w:rsidRDefault="00D04200" w:rsidP="00D04200">
      <w:pPr>
        <w:rPr>
          <w:rFonts w:ascii="Calibri" w:eastAsia="Times New Roman" w:hAnsi="Calibri"/>
          <w:color w:val="000000"/>
        </w:rPr>
      </w:pPr>
    </w:p>
    <w:p w14:paraId="7470CE5A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Judy</w:t>
      </w:r>
    </w:p>
    <w:p w14:paraId="26A93CA5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458859C9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There are wonderful exercise classes but as they involve standing up and dancing etc, I found the pool was easier for me to cope with.</w:t>
      </w:r>
    </w:p>
    <w:p w14:paraId="1AE957AD" w14:textId="77777777" w:rsidR="00D04200" w:rsidRDefault="00D04200" w:rsidP="00D04200">
      <w:pPr>
        <w:rPr>
          <w:rFonts w:ascii="Calibri" w:eastAsia="Times New Roman" w:hAnsi="Calibri"/>
          <w:i/>
          <w:iCs/>
          <w:color w:val="000000"/>
        </w:rPr>
      </w:pPr>
    </w:p>
    <w:p w14:paraId="04D551A8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Bob</w:t>
      </w:r>
    </w:p>
    <w:p w14:paraId="06AA4A4A" w14:textId="77777777" w:rsidR="00D04200" w:rsidRDefault="00D04200" w:rsidP="00D04200">
      <w:pPr>
        <w:rPr>
          <w:rStyle w:val="apple-converted-space"/>
          <w:rFonts w:ascii="Calibri" w:eastAsia="Times New Roman" w:hAnsi="Calibri"/>
          <w:i/>
          <w:iCs/>
          <w:color w:val="000000"/>
        </w:rPr>
      </w:pPr>
    </w:p>
    <w:p w14:paraId="4DF0AB75" w14:textId="77777777" w:rsidR="00D04200" w:rsidRDefault="00D04200" w:rsidP="00D0420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But, maybe, if there was afternoon tea and scones I could be tempted.</w:t>
      </w:r>
    </w:p>
    <w:p w14:paraId="24EE98A6" w14:textId="77777777" w:rsidR="00D04200" w:rsidRDefault="00D04200" w:rsidP="00D04200">
      <w:pPr>
        <w:rPr>
          <w:rFonts w:ascii="Calibri" w:eastAsia="Times New Roman" w:hAnsi="Calibri"/>
          <w:color w:val="000000"/>
        </w:rPr>
      </w:pPr>
    </w:p>
    <w:p w14:paraId="7062D66B" w14:textId="77777777" w:rsidR="00D04200" w:rsidRPr="006E6B6B" w:rsidRDefault="00D04200" w:rsidP="00D04200">
      <w:pPr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>ENDS.</w:t>
      </w:r>
    </w:p>
    <w:p w14:paraId="1AC8B6F7" w14:textId="77777777" w:rsidR="00845599" w:rsidRDefault="00B922ED"/>
    <w:sectPr w:rsidR="00845599" w:rsidSect="001B2F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0"/>
    <w:rsid w:val="001B2FF2"/>
    <w:rsid w:val="00B922ED"/>
    <w:rsid w:val="00D04200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3F5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00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2161</Characters>
  <Application>Microsoft Macintosh Word</Application>
  <DocSecurity>0</DocSecurity>
  <Lines>18</Lines>
  <Paragraphs>5</Paragraphs>
  <ScaleCrop>false</ScaleCrop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2017-09-20T01:56:00Z</dcterms:created>
  <dcterms:modified xsi:type="dcterms:W3CDTF">2017-09-20T02:02:00Z</dcterms:modified>
</cp:coreProperties>
</file>